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A3" w:rsidRDefault="009A47A3" w:rsidP="000770EC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538605" cy="843915"/>
            <wp:effectExtent l="19050" t="0" r="4445" b="0"/>
            <wp:docPr id="1" name="Picture 1" descr="GSM_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M_NEW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0EC" w:rsidRPr="000770EC" w:rsidRDefault="000770EC" w:rsidP="000770E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770EC">
        <w:rPr>
          <w:rFonts w:eastAsia="Times New Roman" w:cs="Times New Roman"/>
          <w:b/>
          <w:bCs/>
          <w:sz w:val="24"/>
          <w:szCs w:val="24"/>
        </w:rPr>
        <w:t xml:space="preserve">NURSE </w:t>
      </w:r>
      <w:r>
        <w:rPr>
          <w:rFonts w:eastAsia="Times New Roman" w:cs="Times New Roman"/>
          <w:b/>
          <w:bCs/>
          <w:sz w:val="24"/>
          <w:szCs w:val="24"/>
        </w:rPr>
        <w:t>FULL</w:t>
      </w:r>
      <w:r w:rsidRPr="000770EC">
        <w:rPr>
          <w:rFonts w:eastAsia="Times New Roman" w:cs="Times New Roman"/>
          <w:b/>
          <w:bCs/>
          <w:sz w:val="24"/>
          <w:szCs w:val="24"/>
        </w:rPr>
        <w:t>-TIME</w:t>
      </w:r>
      <w:r w:rsidR="00825710">
        <w:rPr>
          <w:rFonts w:eastAsia="Times New Roman" w:cs="Times New Roman"/>
          <w:b/>
          <w:bCs/>
          <w:sz w:val="24"/>
          <w:szCs w:val="24"/>
        </w:rPr>
        <w:t xml:space="preserve"> RN</w:t>
      </w:r>
      <w:r w:rsidRPr="000770EC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5F5E3A" w:rsidRDefault="009A47A3" w:rsidP="000770E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</w:t>
      </w:r>
      <w:r w:rsidR="005F5E3A">
        <w:rPr>
          <w:rFonts w:eastAsia="Times New Roman" w:cs="Times New Roman"/>
          <w:sz w:val="24"/>
          <w:szCs w:val="24"/>
        </w:rPr>
        <w:t>f you’re looking for a fun p</w:t>
      </w:r>
      <w:r w:rsidR="00FE19AB">
        <w:rPr>
          <w:rFonts w:eastAsia="Times New Roman" w:cs="Times New Roman"/>
          <w:sz w:val="24"/>
          <w:szCs w:val="24"/>
        </w:rPr>
        <w:t xml:space="preserve">lace to work where the </w:t>
      </w:r>
      <w:r w:rsidR="005F5E3A">
        <w:rPr>
          <w:rFonts w:eastAsia="Times New Roman" w:cs="Times New Roman"/>
          <w:sz w:val="24"/>
          <w:szCs w:val="24"/>
        </w:rPr>
        <w:t>scheduling allows for a good work/life balance, we have an opportunity for you.</w:t>
      </w:r>
    </w:p>
    <w:p w:rsidR="000770EC" w:rsidRPr="000770EC" w:rsidRDefault="000770EC" w:rsidP="000770E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770EC">
        <w:rPr>
          <w:rFonts w:eastAsia="Times New Roman" w:cs="Times New Roman"/>
          <w:sz w:val="24"/>
          <w:szCs w:val="24"/>
        </w:rPr>
        <w:t>Good Shepherd Manor is a not-for-profit residential facility for 124 men with developmental and intellectual disabilities. Our picturesque 60-acre campus includes 13 modern group homes located 45 minutes south of Chicago on the outskirts of Momence, Illinois.</w:t>
      </w:r>
    </w:p>
    <w:p w:rsidR="000770EC" w:rsidRPr="000770EC" w:rsidRDefault="000770EC" w:rsidP="000770E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770EC">
        <w:rPr>
          <w:rFonts w:eastAsia="Times New Roman" w:cs="Times New Roman"/>
          <w:sz w:val="24"/>
          <w:szCs w:val="24"/>
        </w:rPr>
        <w:t>We are seeking a nurse for our operations, where you will ensure the physical health of 120 adult men with intellectual &amp; developmental disabilities. The position requires a current Illinois license as a Nurse with strong pharmacological, medical, communication and observation skills.</w:t>
      </w:r>
    </w:p>
    <w:p w:rsidR="000770EC" w:rsidRPr="000770EC" w:rsidRDefault="000770EC" w:rsidP="000770E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The schedule will be full-time Monday through Friday with some weekends.  Hours will vary from either 6:00 am to 2:00 pm or 8:00 am to 4:00 pm</w:t>
      </w:r>
      <w:r w:rsidR="00043F9F">
        <w:rPr>
          <w:rFonts w:eastAsia="Times New Roman" w:cs="Times New Roman"/>
          <w:sz w:val="24"/>
          <w:szCs w:val="24"/>
        </w:rPr>
        <w:t xml:space="preserve">.  </w:t>
      </w:r>
      <w:proofErr w:type="gramStart"/>
      <w:r w:rsidR="00043F9F">
        <w:rPr>
          <w:rFonts w:eastAsia="Times New Roman" w:cs="Times New Roman"/>
          <w:sz w:val="24"/>
          <w:szCs w:val="24"/>
        </w:rPr>
        <w:t>$7.14</w:t>
      </w:r>
      <w:r w:rsidR="005F5E3A">
        <w:rPr>
          <w:rFonts w:eastAsia="Times New Roman" w:cs="Times New Roman"/>
          <w:sz w:val="24"/>
          <w:szCs w:val="24"/>
        </w:rPr>
        <w:t xml:space="preserve"> per hour weekend differential.</w:t>
      </w:r>
      <w:proofErr w:type="gramEnd"/>
      <w:r w:rsidR="005F5E3A">
        <w:rPr>
          <w:rFonts w:eastAsia="Times New Roman" w:cs="Times New Roman"/>
          <w:sz w:val="24"/>
          <w:szCs w:val="24"/>
        </w:rPr>
        <w:t xml:space="preserve">  </w:t>
      </w:r>
    </w:p>
    <w:p w:rsidR="000770EC" w:rsidRPr="000770EC" w:rsidRDefault="000770EC" w:rsidP="000770E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770EC">
        <w:rPr>
          <w:rFonts w:eastAsia="Times New Roman" w:cs="Times New Roman"/>
          <w:sz w:val="24"/>
          <w:szCs w:val="24"/>
        </w:rPr>
        <w:t>Previous experience with a developmentally disabled population is helpful, applicable computer skills and familiarity with State regulatory standards.</w:t>
      </w:r>
    </w:p>
    <w:p w:rsidR="000770EC" w:rsidRPr="000770EC" w:rsidRDefault="00825710" w:rsidP="000770E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EDUCATION</w:t>
      </w:r>
      <w:proofErr w:type="gramStart"/>
      <w:r>
        <w:rPr>
          <w:rFonts w:eastAsia="Times New Roman" w:cs="Times New Roman"/>
          <w:sz w:val="24"/>
          <w:szCs w:val="24"/>
        </w:rPr>
        <w:t>:</w:t>
      </w:r>
      <w:proofErr w:type="gramEnd"/>
      <w:r>
        <w:rPr>
          <w:rFonts w:eastAsia="Times New Roman" w:cs="Times New Roman"/>
          <w:sz w:val="24"/>
          <w:szCs w:val="24"/>
        </w:rPr>
        <w:br/>
        <w:t>RN</w:t>
      </w:r>
    </w:p>
    <w:p w:rsidR="000770EC" w:rsidRPr="000770EC" w:rsidRDefault="000770EC" w:rsidP="000770E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770EC">
        <w:rPr>
          <w:rFonts w:eastAsia="Times New Roman" w:cs="Times New Roman"/>
          <w:sz w:val="24"/>
          <w:szCs w:val="24"/>
        </w:rPr>
        <w:t>We offer a friendly work environment, competitive salary and a comprehensive benefit package</w:t>
      </w:r>
    </w:p>
    <w:p w:rsidR="00A405B6" w:rsidRDefault="000770EC" w:rsidP="000770E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770EC">
        <w:rPr>
          <w:rFonts w:eastAsia="Times New Roman" w:cs="Times New Roman"/>
          <w:sz w:val="24"/>
          <w:szCs w:val="24"/>
        </w:rPr>
        <w:t xml:space="preserve">HOW TO APPLY: You can apply through indeed.com, or you can fax your resume to (815) 472-2160. </w:t>
      </w:r>
    </w:p>
    <w:p w:rsidR="000770EC" w:rsidRPr="000770EC" w:rsidRDefault="000770EC" w:rsidP="000770E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770EC">
        <w:rPr>
          <w:rFonts w:eastAsia="Times New Roman" w:cs="Times New Roman"/>
          <w:sz w:val="24"/>
          <w:szCs w:val="24"/>
        </w:rPr>
        <w:t>Visit our website to get more acquainted with our Mission at Good Shepherd Manor, www.goodshepherdmanor.org.</w:t>
      </w:r>
    </w:p>
    <w:p w:rsidR="000770EC" w:rsidRPr="000770EC" w:rsidRDefault="000770EC" w:rsidP="000770E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770EC">
        <w:rPr>
          <w:rFonts w:eastAsia="Times New Roman" w:cs="Times New Roman"/>
          <w:sz w:val="24"/>
          <w:szCs w:val="24"/>
        </w:rPr>
        <w:t>Equal Opportunity Employer/Protected Veterans/Individuals with Disabilities</w:t>
      </w:r>
    </w:p>
    <w:p w:rsidR="00B05225" w:rsidRPr="000770EC" w:rsidRDefault="00B05225"/>
    <w:sectPr w:rsidR="00B05225" w:rsidRPr="000770EC" w:rsidSect="00B05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3"/>
  <w:proofState w:spelling="clean" w:grammar="clean"/>
  <w:defaultTabStop w:val="720"/>
  <w:characterSpacingControl w:val="doNotCompress"/>
  <w:compat/>
  <w:rsids>
    <w:rsidRoot w:val="000770EC"/>
    <w:rsid w:val="00043F9F"/>
    <w:rsid w:val="000770EC"/>
    <w:rsid w:val="0009415E"/>
    <w:rsid w:val="004A0A62"/>
    <w:rsid w:val="00596E2B"/>
    <w:rsid w:val="005F5E3A"/>
    <w:rsid w:val="00825710"/>
    <w:rsid w:val="009A47A3"/>
    <w:rsid w:val="00A405B6"/>
    <w:rsid w:val="00B05225"/>
    <w:rsid w:val="00C541EE"/>
    <w:rsid w:val="00CB32BE"/>
    <w:rsid w:val="00D019B6"/>
    <w:rsid w:val="00FE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25"/>
  </w:style>
  <w:style w:type="paragraph" w:styleId="Heading4">
    <w:name w:val="heading 4"/>
    <w:basedOn w:val="Normal"/>
    <w:link w:val="Heading4Char"/>
    <w:uiPriority w:val="9"/>
    <w:qFormat/>
    <w:rsid w:val="000770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770E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77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bfrazier</dc:creator>
  <cp:lastModifiedBy>bfrazier</cp:lastModifiedBy>
  <cp:revision>2</cp:revision>
  <dcterms:created xsi:type="dcterms:W3CDTF">2020-07-06T15:05:00Z</dcterms:created>
  <dcterms:modified xsi:type="dcterms:W3CDTF">2020-07-06T15:05:00Z</dcterms:modified>
</cp:coreProperties>
</file>